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F60854">
        <w:rPr>
          <w:sz w:val="28"/>
          <w:szCs w:val="28"/>
        </w:rPr>
        <w:t xml:space="preserve"> </w:t>
      </w:r>
      <w:r w:rsidR="00B16FC4">
        <w:rPr>
          <w:sz w:val="28"/>
          <w:szCs w:val="28"/>
        </w:rPr>
        <w:t xml:space="preserve">20.07.2015г. 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B16FC4">
        <w:rPr>
          <w:sz w:val="28"/>
          <w:szCs w:val="28"/>
        </w:rPr>
        <w:t>1019</w:t>
      </w:r>
      <w:r w:rsidR="000F64CD">
        <w:rPr>
          <w:sz w:val="28"/>
          <w:szCs w:val="28"/>
        </w:rPr>
        <w:t xml:space="preserve"> 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 xml:space="preserve">от 08.04.2015 № 468, </w:t>
      </w:r>
      <w:r w:rsidR="000F64CD">
        <w:rPr>
          <w:sz w:val="28"/>
          <w:szCs w:val="28"/>
        </w:rPr>
        <w:t>от 19.05.2015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D72EE" w:rsidRDefault="00BA726F" w:rsidP="00BA7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D72EE">
        <w:rPr>
          <w:sz w:val="28"/>
          <w:szCs w:val="28"/>
        </w:rPr>
        <w:t xml:space="preserve">В паспорте Программы </w:t>
      </w:r>
      <w:r w:rsidR="005D72EE" w:rsidRPr="00F245ED">
        <w:rPr>
          <w:sz w:val="28"/>
          <w:szCs w:val="28"/>
        </w:rPr>
        <w:t>позицию, касающуюся объемов и источников финансирования, изложить в следующей редакции:</w:t>
      </w: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CD6D75" w:rsidRPr="00CD6D75" w:rsidTr="00CD6D75">
        <w:trPr>
          <w:trHeight w:val="572"/>
          <w:tblCellSpacing w:w="5" w:type="nil"/>
        </w:trPr>
        <w:tc>
          <w:tcPr>
            <w:tcW w:w="426" w:type="dxa"/>
          </w:tcPr>
          <w:p w:rsidR="00CD6D75" w:rsidRPr="00CD6D75" w:rsidRDefault="00CD6D75" w:rsidP="00F54DC6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</w:tcPr>
          <w:p w:rsidR="00CD6D75" w:rsidRPr="00CD6D75" w:rsidRDefault="00CD6D75" w:rsidP="00F54DC6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</w:tcPr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ВСЕГО: </w:t>
            </w:r>
            <w:r w:rsidR="000F64CD" w:rsidRPr="000F64CD">
              <w:rPr>
                <w:bCs/>
                <w:sz w:val="28"/>
                <w:szCs w:val="28"/>
              </w:rPr>
              <w:t xml:space="preserve">609 </w:t>
            </w:r>
            <w:r w:rsidR="00DF014D">
              <w:rPr>
                <w:bCs/>
                <w:sz w:val="28"/>
                <w:szCs w:val="28"/>
              </w:rPr>
              <w:t>183</w:t>
            </w:r>
            <w:r w:rsidR="000F64CD" w:rsidRPr="000F64CD">
              <w:rPr>
                <w:bCs/>
                <w:sz w:val="28"/>
                <w:szCs w:val="28"/>
              </w:rPr>
              <w:t xml:space="preserve"> </w:t>
            </w:r>
            <w:r w:rsidR="00DF014D">
              <w:rPr>
                <w:bCs/>
                <w:sz w:val="28"/>
                <w:szCs w:val="28"/>
              </w:rPr>
              <w:t>997,60</w:t>
            </w:r>
            <w:r w:rsidR="000F64CD">
              <w:rPr>
                <w:b/>
                <w:bCs/>
                <w:sz w:val="20"/>
                <w:szCs w:val="20"/>
              </w:rPr>
              <w:t xml:space="preserve"> </w:t>
            </w:r>
            <w:r w:rsidRPr="003C2FDF">
              <w:rPr>
                <w:sz w:val="28"/>
                <w:szCs w:val="28"/>
              </w:rPr>
              <w:t xml:space="preserve">рублей в том числе: 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2015 году – </w:t>
            </w:r>
            <w:r w:rsidR="000F64CD" w:rsidRPr="000F64CD">
              <w:rPr>
                <w:bCs/>
                <w:sz w:val="28"/>
                <w:szCs w:val="28"/>
              </w:rPr>
              <w:t xml:space="preserve">375 </w:t>
            </w:r>
            <w:r w:rsidR="00DF014D">
              <w:rPr>
                <w:bCs/>
                <w:sz w:val="28"/>
                <w:szCs w:val="28"/>
              </w:rPr>
              <w:t>084 077,60</w:t>
            </w:r>
            <w:r w:rsidR="000F64CD" w:rsidRPr="000F64CD">
              <w:rPr>
                <w:bCs/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2016 году – </w:t>
            </w:r>
            <w:r w:rsidR="000F64CD" w:rsidRPr="000F64CD">
              <w:rPr>
                <w:bCs/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2017 году – </w:t>
            </w:r>
            <w:r w:rsidRPr="003C2FDF">
              <w:rPr>
                <w:bCs/>
                <w:sz w:val="28"/>
                <w:szCs w:val="28"/>
              </w:rPr>
              <w:t xml:space="preserve">42 529 163,67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2018 году – </w:t>
            </w:r>
            <w:r w:rsidRPr="003C2FDF">
              <w:rPr>
                <w:bCs/>
                <w:sz w:val="28"/>
                <w:szCs w:val="28"/>
              </w:rPr>
              <w:t xml:space="preserve">42 140 155,67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2019 году – </w:t>
            </w:r>
            <w:r w:rsidRPr="003C2FDF">
              <w:rPr>
                <w:bCs/>
                <w:sz w:val="28"/>
                <w:szCs w:val="28"/>
              </w:rPr>
              <w:t xml:space="preserve">41 685 155,67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</w:t>
            </w:r>
            <w:r w:rsidRPr="003C2FDF">
              <w:rPr>
                <w:bCs/>
                <w:sz w:val="28"/>
                <w:szCs w:val="28"/>
              </w:rPr>
              <w:t xml:space="preserve">41 825 505,67 </w:t>
            </w:r>
            <w:r w:rsidRPr="003C2FDF">
              <w:rPr>
                <w:sz w:val="28"/>
                <w:szCs w:val="28"/>
              </w:rPr>
              <w:t>рублей.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местный бюджет: </w:t>
            </w:r>
            <w:r w:rsidR="000F64CD" w:rsidRPr="000F64CD">
              <w:rPr>
                <w:sz w:val="28"/>
                <w:szCs w:val="28"/>
              </w:rPr>
              <w:t>31</w:t>
            </w:r>
            <w:r w:rsidR="00DF014D">
              <w:rPr>
                <w:sz w:val="28"/>
                <w:szCs w:val="28"/>
              </w:rPr>
              <w:t>7 215</w:t>
            </w:r>
            <w:r w:rsidR="000F64CD" w:rsidRPr="000F64CD">
              <w:rPr>
                <w:sz w:val="28"/>
                <w:szCs w:val="28"/>
              </w:rPr>
              <w:t xml:space="preserve"> 1</w:t>
            </w:r>
            <w:r w:rsidR="00DF014D">
              <w:rPr>
                <w:sz w:val="28"/>
                <w:szCs w:val="28"/>
              </w:rPr>
              <w:t>14,60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 xml:space="preserve">рублей; 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в том числе: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 w:rsidR="00FF5975">
              <w:rPr>
                <w:sz w:val="28"/>
                <w:szCs w:val="28"/>
              </w:rPr>
              <w:t xml:space="preserve">83 115 194,60 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lastRenderedPageBreak/>
              <w:t xml:space="preserve">2016 году – </w:t>
            </w:r>
            <w:r w:rsidR="000F64CD" w:rsidRPr="000F64CD">
              <w:rPr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2017 году – 42 529 163,67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2018 году – 42 140 155,67</w:t>
            </w:r>
            <w:r w:rsidRPr="003C2FDF">
              <w:rPr>
                <w:sz w:val="28"/>
                <w:szCs w:val="28"/>
              </w:rPr>
              <w:t xml:space="preserve">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41 685 155,67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41 825 505,67 рублей.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областной бюджет</w:t>
            </w:r>
            <w:r w:rsidR="00A42B47" w:rsidRPr="000F64CD">
              <w:rPr>
                <w:sz w:val="28"/>
                <w:szCs w:val="28"/>
              </w:rPr>
              <w:t>:</w:t>
            </w:r>
            <w:r w:rsidRPr="000F64CD">
              <w:rPr>
                <w:sz w:val="28"/>
                <w:szCs w:val="28"/>
              </w:rPr>
              <w:t xml:space="preserve"> </w:t>
            </w:r>
            <w:r w:rsidR="00FF5975">
              <w:rPr>
                <w:sz w:val="28"/>
                <w:szCs w:val="28"/>
              </w:rPr>
              <w:t>258 226</w:t>
            </w:r>
            <w:r w:rsidR="000F64CD" w:rsidRPr="000F64CD">
              <w:rPr>
                <w:sz w:val="28"/>
                <w:szCs w:val="28"/>
              </w:rPr>
              <w:t xml:space="preserve"> 883,00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в том числе: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 w:rsidR="00FF5975">
              <w:rPr>
                <w:sz w:val="28"/>
                <w:szCs w:val="28"/>
              </w:rPr>
              <w:t>258 226</w:t>
            </w:r>
            <w:r w:rsidR="000F64CD" w:rsidRPr="000F64CD">
              <w:rPr>
                <w:sz w:val="28"/>
                <w:szCs w:val="28"/>
              </w:rPr>
              <w:t xml:space="preserve"> 883,00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2016 году – 0,00 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0,00 рублей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федеральный бюджет 33 742 000,00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в том числе: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2015 году – 33 742 000,00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2016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5D72EE" w:rsidRDefault="005D72EE" w:rsidP="008754B9">
      <w:pPr>
        <w:ind w:right="-2" w:firstLine="709"/>
        <w:jc w:val="both"/>
        <w:rPr>
          <w:sz w:val="28"/>
          <w:szCs w:val="28"/>
        </w:rPr>
      </w:pPr>
    </w:p>
    <w:p w:rsidR="00612BC8" w:rsidRDefault="006A1E04" w:rsidP="00612BC8">
      <w:pPr>
        <w:ind w:right="-2" w:firstLine="709"/>
        <w:jc w:val="both"/>
        <w:rPr>
          <w:sz w:val="28"/>
          <w:szCs w:val="28"/>
        </w:rPr>
      </w:pPr>
      <w:r w:rsidRPr="00CD6D75">
        <w:rPr>
          <w:sz w:val="28"/>
          <w:szCs w:val="28"/>
        </w:rPr>
        <w:t xml:space="preserve">1.2. </w:t>
      </w:r>
      <w:r w:rsidR="00612BC8">
        <w:rPr>
          <w:sz w:val="28"/>
          <w:szCs w:val="28"/>
        </w:rPr>
        <w:t>Раздел 2 Программы изложить в новой редакции (приложение № 1).</w:t>
      </w:r>
    </w:p>
    <w:p w:rsidR="003C2FDF" w:rsidRDefault="00612BC8" w:rsidP="000F64C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0F64CD">
        <w:rPr>
          <w:sz w:val="28"/>
          <w:szCs w:val="28"/>
        </w:rPr>
        <w:t xml:space="preserve">Раздел 3 Программы изложить </w:t>
      </w:r>
      <w:r>
        <w:rPr>
          <w:sz w:val="28"/>
          <w:szCs w:val="28"/>
        </w:rPr>
        <w:t>в новой редакции (приложение № 2</w:t>
      </w:r>
      <w:r w:rsidR="000F64CD">
        <w:rPr>
          <w:sz w:val="28"/>
          <w:szCs w:val="28"/>
        </w:rPr>
        <w:t>).</w:t>
      </w:r>
    </w:p>
    <w:p w:rsidR="0012387F" w:rsidRDefault="00960821" w:rsidP="008754B9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2BC8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0F64CD">
        <w:rPr>
          <w:sz w:val="28"/>
          <w:szCs w:val="28"/>
        </w:rPr>
        <w:t xml:space="preserve">Перечень объектов капитального строительства Программы изложить в новой редакции (приложение № </w:t>
      </w:r>
      <w:r w:rsidR="00612BC8">
        <w:rPr>
          <w:sz w:val="28"/>
          <w:szCs w:val="28"/>
        </w:rPr>
        <w:t>3</w:t>
      </w:r>
      <w:r w:rsidR="000F64CD"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4A69F0" w:rsidRPr="00EB3376" w:rsidRDefault="004A69F0" w:rsidP="007E47EC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76" w:rsidRDefault="00EB3376" w:rsidP="007E47EC"/>
    <w:p w:rsidR="00BA726F" w:rsidRDefault="00BA726F" w:rsidP="007E47EC"/>
    <w:p w:rsidR="00BA726F" w:rsidRPr="00EB3376" w:rsidRDefault="00BA726F" w:rsidP="007E47EC"/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C2FD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FA5" w:rsidRDefault="00772FA5" w:rsidP="00380D49">
      <w:r>
        <w:separator/>
      </w:r>
    </w:p>
  </w:endnote>
  <w:endnote w:type="continuationSeparator" w:id="1">
    <w:p w:rsidR="00772FA5" w:rsidRDefault="00772FA5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FA5" w:rsidRDefault="00772FA5" w:rsidP="00380D49">
      <w:r>
        <w:separator/>
      </w:r>
    </w:p>
  </w:footnote>
  <w:footnote w:type="continuationSeparator" w:id="1">
    <w:p w:rsidR="00772FA5" w:rsidRDefault="00772FA5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7C2C62">
        <w:pPr>
          <w:pStyle w:val="a6"/>
          <w:jc w:val="center"/>
        </w:pPr>
        <w:fldSimple w:instr=" PAGE   \* MERGEFORMAT ">
          <w:r w:rsidR="00B16FC4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262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64</cp:revision>
  <cp:lastPrinted>2015-07-13T10:18:00Z</cp:lastPrinted>
  <dcterms:created xsi:type="dcterms:W3CDTF">2014-11-17T03:32:00Z</dcterms:created>
  <dcterms:modified xsi:type="dcterms:W3CDTF">2015-07-23T02:30:00Z</dcterms:modified>
</cp:coreProperties>
</file>